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7F" w:rsidRPr="00A9357F" w:rsidRDefault="00A9357F" w:rsidP="00A9357F">
      <w:pPr>
        <w:pStyle w:val="Caption"/>
        <w:spacing w:line="360" w:lineRule="auto"/>
        <w:rPr>
          <w:rFonts w:asciiTheme="minorHAnsi" w:hAnsiTheme="minorHAnsi"/>
          <w:b w:val="0"/>
          <w:iCs/>
          <w:color w:val="000000" w:themeColor="text1"/>
          <w:sz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357F">
        <w:rPr>
          <w:rFonts w:asciiTheme="minorHAnsi" w:hAnsiTheme="minorHAnsi"/>
          <w:b w:val="0"/>
          <w:iCs/>
          <w:color w:val="000000" w:themeColor="text1"/>
          <w:sz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Compilation: Controlled Experiment Result</w:t>
      </w:r>
    </w:p>
    <w:p w:rsidR="00A9357F" w:rsidRPr="00A9357F" w:rsidRDefault="00A9357F" w:rsidP="00A9357F">
      <w:pPr>
        <w:spacing w:line="360" w:lineRule="auto"/>
        <w:jc w:val="both"/>
      </w:pPr>
      <w:r w:rsidRPr="00A9357F">
        <w:rPr>
          <w:noProof/>
        </w:rPr>
        <w:drawing>
          <wp:inline distT="0" distB="0" distL="0" distR="0" wp14:anchorId="3111DE67" wp14:editId="158DD226">
            <wp:extent cx="5400040" cy="474218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rocess_Trivial (1).png"/>
                    <pic:cNvPicPr/>
                  </pic:nvPicPr>
                  <pic:blipFill>
                    <a:blip r:embed="rId5">
                      <a:extLst>
                        <a:ext uri="{28A0092B-C50C-407E-A947-70E740481C1C}">
                          <a14:useLocalDpi xmlns:a14="http://schemas.microsoft.com/office/drawing/2010/main" val="0"/>
                        </a:ext>
                      </a:extLst>
                    </a:blip>
                    <a:stretch>
                      <a:fillRect/>
                    </a:stretch>
                  </pic:blipFill>
                  <pic:spPr>
                    <a:xfrm>
                      <a:off x="0" y="0"/>
                      <a:ext cx="5400040" cy="4742180"/>
                    </a:xfrm>
                    <a:prstGeom prst="rect">
                      <a:avLst/>
                    </a:prstGeom>
                  </pic:spPr>
                </pic:pic>
              </a:graphicData>
            </a:graphic>
          </wp:inline>
        </w:drawing>
      </w:r>
    </w:p>
    <w:p w:rsidR="00A9357F" w:rsidRPr="00A9357F" w:rsidRDefault="00A9357F" w:rsidP="00A9357F">
      <w:pPr>
        <w:pStyle w:val="Caption"/>
        <w:spacing w:line="360" w:lineRule="auto"/>
      </w:pPr>
      <w:bookmarkStart w:id="0" w:name="_Ref353226371"/>
      <w:r w:rsidRPr="00A9357F">
        <w:t>Process Model</w:t>
      </w:r>
      <w:r w:rsidRPr="00A9357F">
        <w:t xml:space="preserve"> </w:t>
      </w:r>
      <w:r w:rsidRPr="00A9357F">
        <w:fldChar w:fldCharType="begin"/>
      </w:r>
      <w:r w:rsidRPr="00A9357F">
        <w:instrText xml:space="preserve"> SEQ Modelo_de_Processo \* ARABIC </w:instrText>
      </w:r>
      <w:r w:rsidRPr="00A9357F">
        <w:fldChar w:fldCharType="separate"/>
      </w:r>
      <w:r w:rsidRPr="00A9357F">
        <w:rPr>
          <w:noProof/>
        </w:rPr>
        <w:t>1</w:t>
      </w:r>
      <w:r w:rsidRPr="00A9357F">
        <w:fldChar w:fldCharType="end"/>
      </w:r>
      <w:bookmarkEnd w:id="0"/>
      <w:r w:rsidRPr="00A9357F">
        <w:t xml:space="preserve"> – </w:t>
      </w:r>
      <w:r w:rsidRPr="00A9357F">
        <w:t>Process Model</w:t>
      </w:r>
      <w:r w:rsidRPr="00A9357F">
        <w:t xml:space="preserve"> trivial</w:t>
      </w:r>
      <w:r w:rsidRPr="00A9357F">
        <w:t>.</w:t>
      </w:r>
      <w:bookmarkStart w:id="1" w:name="_GoBack"/>
      <w:bookmarkEnd w:id="1"/>
    </w:p>
    <w:p w:rsidR="00A9357F" w:rsidRPr="00A9357F" w:rsidRDefault="00A9357F" w:rsidP="00A9357F">
      <w:pPr>
        <w:spacing w:line="360" w:lineRule="auto"/>
        <w:jc w:val="both"/>
      </w:pPr>
    </w:p>
    <w:tbl>
      <w:tblPr>
        <w:tblStyle w:val="TableGrid"/>
        <w:tblW w:w="0" w:type="auto"/>
        <w:jc w:val="center"/>
        <w:tblLook w:val="04A0" w:firstRow="1" w:lastRow="0" w:firstColumn="1" w:lastColumn="0" w:noHBand="0" w:noVBand="1"/>
      </w:tblPr>
      <w:tblGrid>
        <w:gridCol w:w="8494"/>
      </w:tblGrid>
      <w:tr w:rsidR="00A9357F" w:rsidRPr="00A9357F" w:rsidTr="0066641B">
        <w:trPr>
          <w:jc w:val="center"/>
        </w:trPr>
        <w:tc>
          <w:tcPr>
            <w:tcW w:w="8644" w:type="dxa"/>
          </w:tcPr>
          <w:p w:rsidR="00A9357F" w:rsidRPr="00A9357F" w:rsidRDefault="00A9357F" w:rsidP="0066641B">
            <w:pPr>
              <w:ind w:left="0"/>
              <w:jc w:val="both"/>
            </w:pPr>
            <w:r w:rsidRPr="00A9357F">
              <w:t>The process begins when the Teacher creates test. Then, the Student does test. Afterwards, the Teacher corrects test. Subsequently, the Teacher delivers grade to the secretary. Then, the Secretary saves grade to the student’s profile. Finally, the process is finished.</w:t>
            </w:r>
          </w:p>
        </w:tc>
      </w:tr>
    </w:tbl>
    <w:p w:rsidR="00A9357F" w:rsidRPr="00A9357F" w:rsidRDefault="00A9357F" w:rsidP="00A9357F">
      <w:pPr>
        <w:spacing w:line="360" w:lineRule="auto"/>
        <w:jc w:val="both"/>
      </w:pPr>
    </w:p>
    <w:p w:rsidR="00A9357F" w:rsidRPr="00A9357F" w:rsidRDefault="00A9357F" w:rsidP="00A9357F">
      <w:pPr>
        <w:pStyle w:val="Caption"/>
        <w:spacing w:line="360" w:lineRule="auto"/>
      </w:pPr>
      <w:r w:rsidRPr="00A9357F">
        <w:t>Result</w:t>
      </w:r>
      <w:r w:rsidRPr="00A9357F">
        <w:t xml:space="preserve"> </w:t>
      </w:r>
      <w:r w:rsidRPr="00A9357F">
        <w:fldChar w:fldCharType="begin"/>
      </w:r>
      <w:r w:rsidRPr="00A9357F">
        <w:instrText xml:space="preserve"> SEQ Resultado_Execução \* ARABIC </w:instrText>
      </w:r>
      <w:r w:rsidRPr="00A9357F">
        <w:fldChar w:fldCharType="separate"/>
      </w:r>
      <w:r w:rsidRPr="00A9357F">
        <w:rPr>
          <w:noProof/>
        </w:rPr>
        <w:t>1</w:t>
      </w:r>
      <w:r w:rsidRPr="00A9357F">
        <w:fldChar w:fldCharType="end"/>
      </w:r>
      <w:r w:rsidRPr="00A9357F">
        <w:t xml:space="preserve"> – </w:t>
      </w:r>
      <w:r w:rsidRPr="00A9357F">
        <w:t>Natural language text</w:t>
      </w:r>
      <w:r w:rsidRPr="00A9357F">
        <w:t xml:space="preserve"> </w:t>
      </w:r>
      <w:r w:rsidRPr="00A9357F">
        <w:t>generated</w:t>
      </w:r>
      <w:r w:rsidRPr="00A9357F">
        <w:t xml:space="preserve"> </w:t>
      </w:r>
      <w:r>
        <w:t>for</w:t>
      </w:r>
      <w:r w:rsidRPr="00A9357F">
        <w:t xml:space="preserve"> </w:t>
      </w:r>
      <w:r w:rsidRPr="00A9357F">
        <w:fldChar w:fldCharType="begin"/>
      </w:r>
      <w:r w:rsidRPr="00A9357F">
        <w:instrText xml:space="preserve"> REF _Ref353226371 \h  \* MERGEFORMAT </w:instrText>
      </w:r>
      <w:r w:rsidRPr="00A9357F">
        <w:fldChar w:fldCharType="separate"/>
      </w:r>
      <w:r w:rsidRPr="00A9357F">
        <w:t>Process Model</w:t>
      </w:r>
      <w:r w:rsidRPr="00A9357F">
        <w:t xml:space="preserve"> 1</w:t>
      </w:r>
      <w:r w:rsidRPr="00A9357F">
        <w:fldChar w:fldCharType="end"/>
      </w:r>
      <w:r w:rsidRPr="00A9357F">
        <w:t>.</w:t>
      </w:r>
    </w:p>
    <w:p w:rsidR="00A9357F" w:rsidRPr="00A9357F" w:rsidRDefault="00A9357F" w:rsidP="00A9357F">
      <w:pPr>
        <w:spacing w:line="360" w:lineRule="auto"/>
        <w:jc w:val="both"/>
      </w:pPr>
    </w:p>
    <w:p w:rsidR="00A9357F" w:rsidRPr="00A9357F" w:rsidRDefault="00A9357F" w:rsidP="00A9357F">
      <w:pPr>
        <w:spacing w:line="360" w:lineRule="auto"/>
        <w:jc w:val="both"/>
      </w:pPr>
      <w:r w:rsidRPr="00A9357F">
        <w:rPr>
          <w:noProof/>
        </w:rPr>
        <w:lastRenderedPageBreak/>
        <w:drawing>
          <wp:inline distT="0" distB="0" distL="0" distR="0" wp14:anchorId="08E044D0" wp14:editId="1EBC98F6">
            <wp:extent cx="5400040" cy="2287905"/>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rocess_Intermediate (1).png"/>
                    <pic:cNvPicPr/>
                  </pic:nvPicPr>
                  <pic:blipFill>
                    <a:blip r:embed="rId6">
                      <a:extLst>
                        <a:ext uri="{28A0092B-C50C-407E-A947-70E740481C1C}">
                          <a14:useLocalDpi xmlns:a14="http://schemas.microsoft.com/office/drawing/2010/main" val="0"/>
                        </a:ext>
                      </a:extLst>
                    </a:blip>
                    <a:stretch>
                      <a:fillRect/>
                    </a:stretch>
                  </pic:blipFill>
                  <pic:spPr>
                    <a:xfrm>
                      <a:off x="0" y="0"/>
                      <a:ext cx="5400040" cy="2287905"/>
                    </a:xfrm>
                    <a:prstGeom prst="rect">
                      <a:avLst/>
                    </a:prstGeom>
                  </pic:spPr>
                </pic:pic>
              </a:graphicData>
            </a:graphic>
          </wp:inline>
        </w:drawing>
      </w:r>
    </w:p>
    <w:p w:rsidR="00A9357F" w:rsidRPr="00A9357F" w:rsidRDefault="00A9357F" w:rsidP="00A9357F">
      <w:pPr>
        <w:pStyle w:val="Caption"/>
        <w:spacing w:line="360" w:lineRule="auto"/>
      </w:pPr>
      <w:bookmarkStart w:id="2" w:name="_Ref353226457"/>
      <w:r w:rsidRPr="00A9357F">
        <w:t>Process Model</w:t>
      </w:r>
      <w:r w:rsidRPr="00A9357F">
        <w:t xml:space="preserve"> </w:t>
      </w:r>
      <w:r w:rsidRPr="00A9357F">
        <w:fldChar w:fldCharType="begin"/>
      </w:r>
      <w:r w:rsidRPr="00A9357F">
        <w:instrText xml:space="preserve"> SEQ Modelo_de_Processo \* ARABIC </w:instrText>
      </w:r>
      <w:r w:rsidRPr="00A9357F">
        <w:fldChar w:fldCharType="separate"/>
      </w:r>
      <w:r w:rsidRPr="00A9357F">
        <w:rPr>
          <w:noProof/>
        </w:rPr>
        <w:t>2</w:t>
      </w:r>
      <w:r w:rsidRPr="00A9357F">
        <w:fldChar w:fldCharType="end"/>
      </w:r>
      <w:bookmarkEnd w:id="2"/>
      <w:r w:rsidRPr="00A9357F">
        <w:t xml:space="preserve"> – </w:t>
      </w:r>
      <w:r w:rsidRPr="00A9357F">
        <w:t>Process Model</w:t>
      </w:r>
      <w:r w:rsidRPr="00A9357F">
        <w:t xml:space="preserve"> </w:t>
      </w:r>
      <w:r w:rsidRPr="00A9357F">
        <w:t>written in English</w:t>
      </w:r>
      <w:r w:rsidRPr="00A9357F">
        <w:t>.</w:t>
      </w:r>
    </w:p>
    <w:p w:rsidR="00A9357F" w:rsidRPr="00A9357F" w:rsidRDefault="00A9357F" w:rsidP="00A9357F">
      <w:pPr>
        <w:spacing w:line="360" w:lineRule="auto"/>
        <w:jc w:val="both"/>
      </w:pPr>
    </w:p>
    <w:tbl>
      <w:tblPr>
        <w:tblStyle w:val="TableGrid"/>
        <w:tblW w:w="0" w:type="auto"/>
        <w:jc w:val="center"/>
        <w:tblLook w:val="04A0" w:firstRow="1" w:lastRow="0" w:firstColumn="1" w:lastColumn="0" w:noHBand="0" w:noVBand="1"/>
      </w:tblPr>
      <w:tblGrid>
        <w:gridCol w:w="8494"/>
      </w:tblGrid>
      <w:tr w:rsidR="00A9357F" w:rsidRPr="00A9357F" w:rsidTr="0066641B">
        <w:trPr>
          <w:jc w:val="center"/>
        </w:trPr>
        <w:tc>
          <w:tcPr>
            <w:tcW w:w="8644" w:type="dxa"/>
          </w:tcPr>
          <w:p w:rsidR="00A9357F" w:rsidRPr="00A9357F" w:rsidRDefault="00A9357F" w:rsidP="0066641B">
            <w:pPr>
              <w:ind w:left="0"/>
              <w:jc w:val="both"/>
            </w:pPr>
            <w:r w:rsidRPr="00A9357F">
              <w:t>The process begins when the Secretary receives order. In case the customer is registered, the Secretary updates the customer data. Then, the Manager closes order. Finally, the process is finished.</w:t>
            </w:r>
          </w:p>
        </w:tc>
      </w:tr>
    </w:tbl>
    <w:p w:rsidR="00A9357F" w:rsidRPr="00A9357F" w:rsidRDefault="00A9357F" w:rsidP="00A9357F">
      <w:pPr>
        <w:spacing w:line="360" w:lineRule="auto"/>
        <w:jc w:val="both"/>
      </w:pPr>
    </w:p>
    <w:p w:rsidR="00A9357F" w:rsidRPr="00A9357F" w:rsidRDefault="00A9357F" w:rsidP="00A9357F">
      <w:pPr>
        <w:pStyle w:val="Caption"/>
        <w:spacing w:line="360" w:lineRule="auto"/>
      </w:pPr>
      <w:r w:rsidRPr="00A9357F">
        <w:t>Result</w:t>
      </w:r>
      <w:r w:rsidRPr="00A9357F">
        <w:t xml:space="preserve"> </w:t>
      </w:r>
      <w:r w:rsidRPr="00A9357F">
        <w:fldChar w:fldCharType="begin"/>
      </w:r>
      <w:r w:rsidRPr="00A9357F">
        <w:instrText xml:space="preserve"> SEQ Resultado_Execução \* ARABIC </w:instrText>
      </w:r>
      <w:r w:rsidRPr="00A9357F">
        <w:fldChar w:fldCharType="separate"/>
      </w:r>
      <w:r w:rsidRPr="00A9357F">
        <w:rPr>
          <w:noProof/>
        </w:rPr>
        <w:t>2</w:t>
      </w:r>
      <w:r w:rsidRPr="00A9357F">
        <w:fldChar w:fldCharType="end"/>
      </w:r>
      <w:r w:rsidRPr="00A9357F">
        <w:t xml:space="preserve"> - </w:t>
      </w:r>
      <w:r w:rsidRPr="00A9357F">
        <w:t>Natural language text</w:t>
      </w:r>
      <w:r w:rsidRPr="00A9357F">
        <w:t xml:space="preserve"> </w:t>
      </w:r>
      <w:r w:rsidRPr="00A9357F">
        <w:t>generated</w:t>
      </w:r>
      <w:r w:rsidRPr="00A9357F">
        <w:t xml:space="preserve"> </w:t>
      </w:r>
      <w:r>
        <w:t>for</w:t>
      </w:r>
      <w:r w:rsidRPr="00A9357F">
        <w:t xml:space="preserve"> </w:t>
      </w:r>
      <w:r w:rsidRPr="00A9357F">
        <w:fldChar w:fldCharType="begin"/>
      </w:r>
      <w:r w:rsidRPr="00A9357F">
        <w:instrText xml:space="preserve"> REF _Ref353226457 \h  \* MERGEFORMAT </w:instrText>
      </w:r>
      <w:r w:rsidRPr="00A9357F">
        <w:fldChar w:fldCharType="separate"/>
      </w:r>
      <w:r w:rsidRPr="00A9357F">
        <w:t>Process Model</w:t>
      </w:r>
      <w:r w:rsidRPr="00A9357F">
        <w:t xml:space="preserve"> 2</w:t>
      </w:r>
      <w:r w:rsidRPr="00A9357F">
        <w:fldChar w:fldCharType="end"/>
      </w:r>
      <w:r w:rsidRPr="00A9357F">
        <w:t>.</w:t>
      </w:r>
    </w:p>
    <w:p w:rsidR="00A9357F" w:rsidRPr="00A9357F" w:rsidRDefault="00A9357F" w:rsidP="00A9357F">
      <w:pPr>
        <w:spacing w:line="360" w:lineRule="auto"/>
        <w:jc w:val="both"/>
      </w:pPr>
    </w:p>
    <w:p w:rsidR="00A9357F" w:rsidRPr="00A9357F" w:rsidRDefault="00A9357F" w:rsidP="00A9357F">
      <w:pPr>
        <w:spacing w:line="360" w:lineRule="auto"/>
        <w:jc w:val="both"/>
      </w:pPr>
      <w:r w:rsidRPr="00A9357F">
        <w:rPr>
          <w:noProof/>
        </w:rPr>
        <w:drawing>
          <wp:inline distT="0" distB="0" distL="0" distR="0" wp14:anchorId="5D24CC26" wp14:editId="67B8AA30">
            <wp:extent cx="5400040" cy="34417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otel Service_Englis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441700"/>
                    </a:xfrm>
                    <a:prstGeom prst="rect">
                      <a:avLst/>
                    </a:prstGeom>
                  </pic:spPr>
                </pic:pic>
              </a:graphicData>
            </a:graphic>
          </wp:inline>
        </w:drawing>
      </w:r>
    </w:p>
    <w:p w:rsidR="00A9357F" w:rsidRPr="00A9357F" w:rsidRDefault="00A9357F" w:rsidP="00A9357F">
      <w:pPr>
        <w:pStyle w:val="Caption"/>
        <w:spacing w:line="360" w:lineRule="auto"/>
      </w:pPr>
      <w:bookmarkStart w:id="3" w:name="_Ref353226848"/>
      <w:r w:rsidRPr="00A9357F">
        <w:t>Process Model</w:t>
      </w:r>
      <w:r w:rsidRPr="00A9357F">
        <w:t xml:space="preserve"> </w:t>
      </w:r>
      <w:r w:rsidRPr="00A9357F">
        <w:fldChar w:fldCharType="begin"/>
      </w:r>
      <w:r w:rsidRPr="00A9357F">
        <w:instrText xml:space="preserve"> SEQ Modelo_de_Processo \* ARABIC </w:instrText>
      </w:r>
      <w:r w:rsidRPr="00A9357F">
        <w:fldChar w:fldCharType="separate"/>
      </w:r>
      <w:r w:rsidRPr="00A9357F">
        <w:rPr>
          <w:noProof/>
        </w:rPr>
        <w:t>3</w:t>
      </w:r>
      <w:r w:rsidRPr="00A9357F">
        <w:fldChar w:fldCharType="end"/>
      </w:r>
      <w:bookmarkEnd w:id="3"/>
      <w:r w:rsidRPr="00A9357F">
        <w:t xml:space="preserve"> – </w:t>
      </w:r>
      <w:r w:rsidRPr="00A9357F">
        <w:t>Advanced Process Model</w:t>
      </w:r>
      <w:r w:rsidRPr="00A9357F">
        <w:t>.</w:t>
      </w:r>
    </w:p>
    <w:p w:rsidR="00A9357F" w:rsidRPr="00A9357F" w:rsidRDefault="00A9357F" w:rsidP="00A9357F">
      <w:pPr>
        <w:spacing w:line="360" w:lineRule="auto"/>
        <w:jc w:val="both"/>
      </w:pPr>
    </w:p>
    <w:p w:rsidR="00A9357F" w:rsidRPr="00A9357F" w:rsidRDefault="00A9357F" w:rsidP="00A9357F">
      <w:pPr>
        <w:spacing w:line="360" w:lineRule="auto"/>
        <w:jc w:val="both"/>
      </w:pPr>
    </w:p>
    <w:tbl>
      <w:tblPr>
        <w:tblStyle w:val="TableGrid"/>
        <w:tblW w:w="0" w:type="auto"/>
        <w:tblInd w:w="238" w:type="dxa"/>
        <w:tblLook w:val="04A0" w:firstRow="1" w:lastRow="0" w:firstColumn="1" w:lastColumn="0" w:noHBand="0" w:noVBand="1"/>
      </w:tblPr>
      <w:tblGrid>
        <w:gridCol w:w="8256"/>
      </w:tblGrid>
      <w:tr w:rsidR="00A9357F" w:rsidRPr="00A9357F" w:rsidTr="0066641B">
        <w:tc>
          <w:tcPr>
            <w:tcW w:w="8644" w:type="dxa"/>
          </w:tcPr>
          <w:p w:rsidR="00A9357F" w:rsidRPr="00A9357F" w:rsidRDefault="00A9357F" w:rsidP="0066641B">
            <w:pPr>
              <w:ind w:left="0"/>
              <w:jc w:val="both"/>
            </w:pPr>
            <w:r w:rsidRPr="00A9357F">
              <w:lastRenderedPageBreak/>
              <w:t>The process begins when the Room-Service Manager takes down order. Then, the process is split into the 3 parallel branches:</w:t>
            </w:r>
          </w:p>
          <w:p w:rsidR="00A9357F" w:rsidRPr="00A9357F" w:rsidRDefault="00A9357F" w:rsidP="0066641B">
            <w:pPr>
              <w:ind w:left="0"/>
              <w:jc w:val="both"/>
            </w:pPr>
          </w:p>
          <w:p w:rsidR="00A9357F" w:rsidRPr="00A9357F" w:rsidRDefault="00A9357F" w:rsidP="00A9357F">
            <w:pPr>
              <w:pStyle w:val="ListParagraph"/>
              <w:numPr>
                <w:ilvl w:val="0"/>
                <w:numId w:val="1"/>
              </w:numPr>
              <w:jc w:val="both"/>
            </w:pPr>
            <w:r w:rsidRPr="00A9357F">
              <w:t>In case alcoholic beverages are ordered, the Room-Service Manager gives order to the sommelier. Afterwards, the one or more of the following paths is executed:</w:t>
            </w:r>
          </w:p>
          <w:p w:rsidR="00A9357F" w:rsidRPr="00A9357F" w:rsidRDefault="00A9357F" w:rsidP="00A9357F">
            <w:pPr>
              <w:pStyle w:val="ListParagraph"/>
              <w:numPr>
                <w:ilvl w:val="1"/>
                <w:numId w:val="1"/>
              </w:numPr>
              <w:jc w:val="both"/>
            </w:pPr>
            <w:r w:rsidRPr="00A9357F">
              <w:t>The Sommelier fetches wine from the cellar.</w:t>
            </w:r>
          </w:p>
          <w:p w:rsidR="00A9357F" w:rsidRPr="00A9357F" w:rsidRDefault="00A9357F" w:rsidP="00A9357F">
            <w:pPr>
              <w:pStyle w:val="ListParagraph"/>
              <w:numPr>
                <w:ilvl w:val="1"/>
                <w:numId w:val="1"/>
              </w:numPr>
              <w:jc w:val="both"/>
            </w:pPr>
            <w:r w:rsidRPr="00A9357F">
              <w:t>The Sommelier prepares the alcoholic beverages.</w:t>
            </w:r>
          </w:p>
          <w:p w:rsidR="00A9357F" w:rsidRPr="00A9357F" w:rsidRDefault="00A9357F" w:rsidP="00A9357F">
            <w:pPr>
              <w:pStyle w:val="ListParagraph"/>
              <w:numPr>
                <w:ilvl w:val="0"/>
                <w:numId w:val="1"/>
              </w:numPr>
              <w:jc w:val="both"/>
            </w:pPr>
            <w:r w:rsidRPr="00A9357F">
              <w:t>The Room-Service Manager submits the order ticket to the kitchen. Subsequently, the Kitchen prepares meal.</w:t>
            </w:r>
          </w:p>
          <w:p w:rsidR="00A9357F" w:rsidRPr="00A9357F" w:rsidRDefault="00A9357F" w:rsidP="00A9357F">
            <w:pPr>
              <w:pStyle w:val="ListParagraph"/>
              <w:numPr>
                <w:ilvl w:val="0"/>
                <w:numId w:val="1"/>
              </w:numPr>
              <w:jc w:val="both"/>
            </w:pPr>
            <w:r w:rsidRPr="00A9357F">
              <w:t>The Room-Service Manager assigns order to the waiter. Then, the Waiter readies cart.</w:t>
            </w:r>
          </w:p>
          <w:p w:rsidR="00A9357F" w:rsidRPr="00A9357F" w:rsidRDefault="00A9357F" w:rsidP="0066641B">
            <w:pPr>
              <w:ind w:left="0"/>
              <w:jc w:val="both"/>
            </w:pPr>
          </w:p>
          <w:p w:rsidR="00A9357F" w:rsidRPr="00A9357F" w:rsidRDefault="00A9357F" w:rsidP="0066641B">
            <w:pPr>
              <w:ind w:left="0"/>
              <w:jc w:val="both"/>
            </w:pPr>
            <w:r w:rsidRPr="00A9357F">
              <w:t xml:space="preserve">As long as all the 3 branches were executed, the Waiter delivers to the guest’s room. Afterwards, the Waiter returns to room-service. Subsequently, the Waiter debits the guest’s account. Finally, the process is finished. </w:t>
            </w:r>
          </w:p>
        </w:tc>
      </w:tr>
    </w:tbl>
    <w:p w:rsidR="00A9357F" w:rsidRPr="00A9357F" w:rsidRDefault="00A9357F" w:rsidP="00A9357F">
      <w:pPr>
        <w:spacing w:line="360" w:lineRule="auto"/>
        <w:jc w:val="both"/>
      </w:pPr>
    </w:p>
    <w:p w:rsidR="00A9357F" w:rsidRPr="00A9357F" w:rsidRDefault="00A9357F" w:rsidP="00A9357F">
      <w:pPr>
        <w:pStyle w:val="Caption"/>
        <w:spacing w:line="360" w:lineRule="auto"/>
      </w:pPr>
      <w:r w:rsidRPr="00A9357F">
        <w:t>Result</w:t>
      </w:r>
      <w:r w:rsidRPr="00A9357F">
        <w:t xml:space="preserve"> </w:t>
      </w:r>
      <w:r w:rsidRPr="00A9357F">
        <w:fldChar w:fldCharType="begin"/>
      </w:r>
      <w:r w:rsidRPr="00A9357F">
        <w:instrText xml:space="preserve"> SEQ Resultado_Execução \* ARABIC </w:instrText>
      </w:r>
      <w:r w:rsidRPr="00A9357F">
        <w:fldChar w:fldCharType="separate"/>
      </w:r>
      <w:r w:rsidRPr="00A9357F">
        <w:rPr>
          <w:noProof/>
        </w:rPr>
        <w:t>3</w:t>
      </w:r>
      <w:r w:rsidRPr="00A9357F">
        <w:fldChar w:fldCharType="end"/>
      </w:r>
      <w:r w:rsidRPr="00A9357F">
        <w:t xml:space="preserve"> - </w:t>
      </w:r>
      <w:r w:rsidRPr="00A9357F">
        <w:t>Natural language text</w:t>
      </w:r>
      <w:r w:rsidRPr="00A9357F">
        <w:t xml:space="preserve"> </w:t>
      </w:r>
      <w:r w:rsidRPr="00A9357F">
        <w:t>generated</w:t>
      </w:r>
      <w:r w:rsidRPr="00A9357F">
        <w:t xml:space="preserve"> </w:t>
      </w:r>
      <w:r w:rsidRPr="00A9357F">
        <w:t xml:space="preserve">for </w:t>
      </w:r>
      <w:r w:rsidRPr="00A9357F">
        <w:fldChar w:fldCharType="begin"/>
      </w:r>
      <w:r w:rsidRPr="00A9357F">
        <w:instrText xml:space="preserve"> REF _Ref353226848 \h  \* MERGEFORMAT </w:instrText>
      </w:r>
      <w:r w:rsidRPr="00A9357F">
        <w:fldChar w:fldCharType="separate"/>
      </w:r>
      <w:r w:rsidRPr="00A9357F">
        <w:t>Process Model</w:t>
      </w:r>
      <w:r w:rsidRPr="00A9357F">
        <w:t xml:space="preserve"> 3</w:t>
      </w:r>
      <w:r w:rsidRPr="00A9357F">
        <w:fldChar w:fldCharType="end"/>
      </w:r>
      <w:r w:rsidRPr="00A9357F">
        <w:t>.</w:t>
      </w:r>
    </w:p>
    <w:p w:rsidR="00A9357F" w:rsidRPr="00A9357F" w:rsidRDefault="00A9357F" w:rsidP="00A9357F">
      <w:pPr>
        <w:spacing w:line="360" w:lineRule="auto"/>
        <w:jc w:val="both"/>
      </w:pPr>
      <w:r w:rsidRPr="00A9357F">
        <w:rPr>
          <w:noProof/>
        </w:rPr>
        <w:drawing>
          <wp:inline distT="0" distB="0" distL="0" distR="0" wp14:anchorId="3265F238" wp14:editId="0C0A0EB6">
            <wp:extent cx="5400040" cy="474218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rocesso_Trivial (1).png"/>
                    <pic:cNvPicPr/>
                  </pic:nvPicPr>
                  <pic:blipFill>
                    <a:blip r:embed="rId8">
                      <a:extLst>
                        <a:ext uri="{28A0092B-C50C-407E-A947-70E740481C1C}">
                          <a14:useLocalDpi xmlns:a14="http://schemas.microsoft.com/office/drawing/2010/main" val="0"/>
                        </a:ext>
                      </a:extLst>
                    </a:blip>
                    <a:stretch>
                      <a:fillRect/>
                    </a:stretch>
                  </pic:blipFill>
                  <pic:spPr>
                    <a:xfrm>
                      <a:off x="0" y="0"/>
                      <a:ext cx="5400040" cy="4742180"/>
                    </a:xfrm>
                    <a:prstGeom prst="rect">
                      <a:avLst/>
                    </a:prstGeom>
                  </pic:spPr>
                </pic:pic>
              </a:graphicData>
            </a:graphic>
          </wp:inline>
        </w:drawing>
      </w:r>
    </w:p>
    <w:p w:rsidR="00A9357F" w:rsidRPr="00A9357F" w:rsidRDefault="00A9357F" w:rsidP="00A9357F">
      <w:pPr>
        <w:spacing w:line="360" w:lineRule="auto"/>
        <w:jc w:val="both"/>
      </w:pPr>
    </w:p>
    <w:p w:rsidR="00A9357F" w:rsidRPr="00A9357F" w:rsidRDefault="00A9357F" w:rsidP="00A9357F">
      <w:pPr>
        <w:pStyle w:val="Caption"/>
        <w:spacing w:line="360" w:lineRule="auto"/>
      </w:pPr>
      <w:bookmarkStart w:id="4" w:name="_Ref353230418"/>
      <w:r w:rsidRPr="00A9357F">
        <w:t>Process Model</w:t>
      </w:r>
      <w:r w:rsidRPr="00A9357F">
        <w:t xml:space="preserve"> </w:t>
      </w:r>
      <w:r w:rsidRPr="00A9357F">
        <w:fldChar w:fldCharType="begin"/>
      </w:r>
      <w:r w:rsidRPr="00A9357F">
        <w:instrText xml:space="preserve"> SEQ Modelo_de_Processo \* ARABIC </w:instrText>
      </w:r>
      <w:r w:rsidRPr="00A9357F">
        <w:fldChar w:fldCharType="separate"/>
      </w:r>
      <w:r w:rsidRPr="00A9357F">
        <w:rPr>
          <w:noProof/>
        </w:rPr>
        <w:t>4</w:t>
      </w:r>
      <w:r w:rsidRPr="00A9357F">
        <w:fldChar w:fldCharType="end"/>
      </w:r>
      <w:bookmarkEnd w:id="4"/>
      <w:r w:rsidRPr="00A9357F">
        <w:t xml:space="preserve"> – </w:t>
      </w:r>
      <w:r w:rsidRPr="00A9357F">
        <w:t>Portuguese Process Model</w:t>
      </w:r>
      <w:r w:rsidRPr="00A9357F">
        <w:t>.</w:t>
      </w:r>
    </w:p>
    <w:p w:rsidR="00A9357F" w:rsidRPr="00A9357F" w:rsidRDefault="00A9357F" w:rsidP="00A9357F">
      <w:pPr>
        <w:spacing w:line="360" w:lineRule="auto"/>
        <w:jc w:val="both"/>
      </w:pPr>
    </w:p>
    <w:tbl>
      <w:tblPr>
        <w:tblStyle w:val="TableGrid"/>
        <w:tblW w:w="0" w:type="auto"/>
        <w:tblInd w:w="238" w:type="dxa"/>
        <w:tblLook w:val="04A0" w:firstRow="1" w:lastRow="0" w:firstColumn="1" w:lastColumn="0" w:noHBand="0" w:noVBand="1"/>
      </w:tblPr>
      <w:tblGrid>
        <w:gridCol w:w="8256"/>
      </w:tblGrid>
      <w:tr w:rsidR="00A9357F" w:rsidRPr="00A9357F" w:rsidTr="0066641B">
        <w:tc>
          <w:tcPr>
            <w:tcW w:w="8644" w:type="dxa"/>
          </w:tcPr>
          <w:p w:rsidR="00A9357F" w:rsidRPr="00A9357F" w:rsidRDefault="00A9357F" w:rsidP="0066641B">
            <w:pPr>
              <w:ind w:left="0"/>
              <w:jc w:val="both"/>
            </w:pPr>
            <w:r w:rsidRPr="00A9357F">
              <w:t xml:space="preserve">O processo começa quando o Professor elabora a prova. Então, o aluno realiza a prova. Em seguida, o professor corrige a prova. Subsequentemente, o professor conduz a atividade de entregar nota para secretaria. Então, a secretaria cadastra a nota no histórico do aluno. Finalmente, o processo é terminado. </w:t>
            </w:r>
          </w:p>
        </w:tc>
      </w:tr>
    </w:tbl>
    <w:p w:rsidR="00A9357F" w:rsidRPr="00A9357F" w:rsidRDefault="00A9357F" w:rsidP="00A9357F">
      <w:pPr>
        <w:spacing w:line="360" w:lineRule="auto"/>
        <w:jc w:val="both"/>
      </w:pPr>
    </w:p>
    <w:p w:rsidR="00A9357F" w:rsidRPr="00A9357F" w:rsidRDefault="00A9357F" w:rsidP="00A9357F">
      <w:pPr>
        <w:pStyle w:val="Caption"/>
        <w:spacing w:line="360" w:lineRule="auto"/>
      </w:pPr>
      <w:r w:rsidRPr="00A9357F">
        <w:t>Result</w:t>
      </w:r>
      <w:r w:rsidRPr="00A9357F">
        <w:t xml:space="preserve"> </w:t>
      </w:r>
      <w:r w:rsidRPr="00A9357F">
        <w:fldChar w:fldCharType="begin"/>
      </w:r>
      <w:r w:rsidRPr="00A9357F">
        <w:instrText xml:space="preserve"> SEQ Resultado_Execução \* ARABIC </w:instrText>
      </w:r>
      <w:r w:rsidRPr="00A9357F">
        <w:fldChar w:fldCharType="separate"/>
      </w:r>
      <w:r w:rsidRPr="00A9357F">
        <w:rPr>
          <w:noProof/>
        </w:rPr>
        <w:t>4</w:t>
      </w:r>
      <w:r w:rsidRPr="00A9357F">
        <w:fldChar w:fldCharType="end"/>
      </w:r>
      <w:r w:rsidRPr="00A9357F">
        <w:t xml:space="preserve"> - </w:t>
      </w:r>
      <w:r w:rsidRPr="00A9357F">
        <w:t>Natural language text</w:t>
      </w:r>
      <w:r w:rsidRPr="00A9357F">
        <w:t xml:space="preserve"> </w:t>
      </w:r>
      <w:r w:rsidRPr="00A9357F">
        <w:t>generated</w:t>
      </w:r>
      <w:r w:rsidRPr="00A9357F">
        <w:t xml:space="preserve"> </w:t>
      </w:r>
      <w:r w:rsidRPr="00A9357F">
        <w:t>for</w:t>
      </w:r>
      <w:r w:rsidRPr="00A9357F">
        <w:t xml:space="preserve"> </w:t>
      </w:r>
      <w:r w:rsidRPr="00A9357F">
        <w:fldChar w:fldCharType="begin"/>
      </w:r>
      <w:r w:rsidRPr="00A9357F">
        <w:instrText xml:space="preserve"> REF _Ref353230418 \h  \* MERGEFORMAT </w:instrText>
      </w:r>
      <w:r w:rsidRPr="00A9357F">
        <w:fldChar w:fldCharType="separate"/>
      </w:r>
      <w:r w:rsidRPr="00A9357F">
        <w:t>Process Model</w:t>
      </w:r>
      <w:r w:rsidRPr="00A9357F">
        <w:t xml:space="preserve"> 4</w:t>
      </w:r>
      <w:r w:rsidRPr="00A9357F">
        <w:fldChar w:fldCharType="end"/>
      </w:r>
      <w:r w:rsidRPr="00A9357F">
        <w:t>.</w:t>
      </w:r>
    </w:p>
    <w:p w:rsidR="00A9357F" w:rsidRPr="00A9357F" w:rsidRDefault="00A9357F" w:rsidP="00A9357F">
      <w:pPr>
        <w:spacing w:line="360" w:lineRule="auto"/>
        <w:jc w:val="both"/>
      </w:pPr>
      <w:r w:rsidRPr="00A9357F">
        <w:rPr>
          <w:noProof/>
        </w:rPr>
        <w:drawing>
          <wp:inline distT="0" distB="0" distL="0" distR="0" wp14:anchorId="78E310B7" wp14:editId="3A0529F4">
            <wp:extent cx="5400040" cy="2287905"/>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rocesso_Itermediário(1).png"/>
                    <pic:cNvPicPr/>
                  </pic:nvPicPr>
                  <pic:blipFill>
                    <a:blip r:embed="rId9">
                      <a:extLst>
                        <a:ext uri="{28A0092B-C50C-407E-A947-70E740481C1C}">
                          <a14:useLocalDpi xmlns:a14="http://schemas.microsoft.com/office/drawing/2010/main" val="0"/>
                        </a:ext>
                      </a:extLst>
                    </a:blip>
                    <a:stretch>
                      <a:fillRect/>
                    </a:stretch>
                  </pic:blipFill>
                  <pic:spPr>
                    <a:xfrm>
                      <a:off x="0" y="0"/>
                      <a:ext cx="5400040" cy="2287905"/>
                    </a:xfrm>
                    <a:prstGeom prst="rect">
                      <a:avLst/>
                    </a:prstGeom>
                  </pic:spPr>
                </pic:pic>
              </a:graphicData>
            </a:graphic>
          </wp:inline>
        </w:drawing>
      </w:r>
    </w:p>
    <w:p w:rsidR="00A9357F" w:rsidRPr="00A9357F" w:rsidRDefault="00A9357F" w:rsidP="00A9357F">
      <w:pPr>
        <w:pStyle w:val="Caption"/>
        <w:spacing w:line="360" w:lineRule="auto"/>
      </w:pPr>
      <w:bookmarkStart w:id="5" w:name="_Ref353230408"/>
      <w:r w:rsidRPr="00A9357F">
        <w:t>Process Model</w:t>
      </w:r>
      <w:r w:rsidRPr="00A9357F">
        <w:t xml:space="preserve"> </w:t>
      </w:r>
      <w:r w:rsidRPr="00A9357F">
        <w:fldChar w:fldCharType="begin"/>
      </w:r>
      <w:r w:rsidRPr="00A9357F">
        <w:instrText xml:space="preserve"> SEQ Modelo_de_Processo \* ARABIC </w:instrText>
      </w:r>
      <w:r w:rsidRPr="00A9357F">
        <w:fldChar w:fldCharType="separate"/>
      </w:r>
      <w:r w:rsidRPr="00A9357F">
        <w:rPr>
          <w:noProof/>
        </w:rPr>
        <w:t>5</w:t>
      </w:r>
      <w:r w:rsidRPr="00A9357F">
        <w:fldChar w:fldCharType="end"/>
      </w:r>
      <w:bookmarkEnd w:id="5"/>
      <w:r w:rsidRPr="00A9357F">
        <w:t xml:space="preserve"> – </w:t>
      </w:r>
      <w:r w:rsidRPr="00A9357F">
        <w:t>Portuguese Intermediate Process Model</w:t>
      </w:r>
      <w:r w:rsidRPr="00A9357F">
        <w:t>.</w:t>
      </w:r>
    </w:p>
    <w:p w:rsidR="00A9357F" w:rsidRPr="00A9357F" w:rsidRDefault="00A9357F" w:rsidP="00A9357F">
      <w:pPr>
        <w:spacing w:line="360" w:lineRule="auto"/>
        <w:jc w:val="both"/>
      </w:pPr>
    </w:p>
    <w:tbl>
      <w:tblPr>
        <w:tblStyle w:val="TableGrid"/>
        <w:tblW w:w="0" w:type="auto"/>
        <w:tblInd w:w="238" w:type="dxa"/>
        <w:tblLook w:val="04A0" w:firstRow="1" w:lastRow="0" w:firstColumn="1" w:lastColumn="0" w:noHBand="0" w:noVBand="1"/>
      </w:tblPr>
      <w:tblGrid>
        <w:gridCol w:w="8256"/>
      </w:tblGrid>
      <w:tr w:rsidR="00A9357F" w:rsidRPr="00A9357F" w:rsidTr="0066641B">
        <w:tc>
          <w:tcPr>
            <w:tcW w:w="8644" w:type="dxa"/>
          </w:tcPr>
          <w:p w:rsidR="00A9357F" w:rsidRPr="00A9357F" w:rsidRDefault="00A9357F" w:rsidP="0066641B">
            <w:pPr>
              <w:ind w:left="0"/>
              <w:jc w:val="both"/>
            </w:pPr>
            <w:r w:rsidRPr="00A9357F">
              <w:t xml:space="preserve">O processo começa quando o Secretário recebe o pedido de compra. Caso cliente é cadastrado, o Secretário atualiza o cadastro. Então, o gerente finaliza o pedido. Finalmente, o processo termina. </w:t>
            </w:r>
          </w:p>
        </w:tc>
      </w:tr>
    </w:tbl>
    <w:p w:rsidR="00A9357F" w:rsidRPr="00A9357F" w:rsidRDefault="00A9357F" w:rsidP="00A9357F">
      <w:pPr>
        <w:spacing w:line="360" w:lineRule="auto"/>
        <w:jc w:val="both"/>
      </w:pPr>
    </w:p>
    <w:p w:rsidR="00A9357F" w:rsidRPr="00A9357F" w:rsidRDefault="00A9357F" w:rsidP="00A9357F">
      <w:pPr>
        <w:pStyle w:val="Caption"/>
        <w:spacing w:line="360" w:lineRule="auto"/>
      </w:pPr>
      <w:r w:rsidRPr="00A9357F">
        <w:t>Result</w:t>
      </w:r>
      <w:r w:rsidRPr="00A9357F">
        <w:t xml:space="preserve"> </w:t>
      </w:r>
      <w:r w:rsidRPr="00A9357F">
        <w:fldChar w:fldCharType="begin"/>
      </w:r>
      <w:r w:rsidRPr="00A9357F">
        <w:instrText xml:space="preserve"> SEQ Resultado_Execução \* ARABIC </w:instrText>
      </w:r>
      <w:r w:rsidRPr="00A9357F">
        <w:fldChar w:fldCharType="separate"/>
      </w:r>
      <w:r w:rsidRPr="00A9357F">
        <w:rPr>
          <w:noProof/>
        </w:rPr>
        <w:t>5</w:t>
      </w:r>
      <w:r w:rsidRPr="00A9357F">
        <w:fldChar w:fldCharType="end"/>
      </w:r>
      <w:r w:rsidRPr="00A9357F">
        <w:t xml:space="preserve"> - </w:t>
      </w:r>
      <w:r w:rsidRPr="00A9357F">
        <w:t>Natural language text</w:t>
      </w:r>
      <w:r w:rsidRPr="00A9357F">
        <w:t xml:space="preserve"> </w:t>
      </w:r>
      <w:r w:rsidRPr="00A9357F">
        <w:t>generated</w:t>
      </w:r>
      <w:r w:rsidRPr="00A9357F">
        <w:t xml:space="preserve"> </w:t>
      </w:r>
      <w:r w:rsidRPr="00A9357F">
        <w:t>for</w:t>
      </w:r>
      <w:r w:rsidRPr="00A9357F">
        <w:t xml:space="preserve"> </w:t>
      </w:r>
      <w:r w:rsidRPr="00A9357F">
        <w:fldChar w:fldCharType="begin"/>
      </w:r>
      <w:r w:rsidRPr="00A9357F">
        <w:instrText xml:space="preserve"> REF _Ref353230408 \h  \* MERGEFORMAT </w:instrText>
      </w:r>
      <w:r w:rsidRPr="00A9357F">
        <w:fldChar w:fldCharType="separate"/>
      </w:r>
      <w:r w:rsidRPr="00A9357F">
        <w:t>Process Model</w:t>
      </w:r>
      <w:r w:rsidRPr="00A9357F">
        <w:t xml:space="preserve"> 5</w:t>
      </w:r>
      <w:r w:rsidRPr="00A9357F">
        <w:fldChar w:fldCharType="end"/>
      </w:r>
      <w:r w:rsidRPr="00A9357F">
        <w:t>.</w:t>
      </w:r>
    </w:p>
    <w:p w:rsidR="00A9357F" w:rsidRPr="00A9357F" w:rsidRDefault="00A9357F" w:rsidP="00A9357F">
      <w:pPr>
        <w:spacing w:line="360" w:lineRule="auto"/>
        <w:jc w:val="both"/>
      </w:pPr>
      <w:r w:rsidRPr="00A9357F">
        <w:rPr>
          <w:noProof/>
        </w:rPr>
        <w:lastRenderedPageBreak/>
        <w:drawing>
          <wp:inline distT="0" distB="0" distL="0" distR="0" wp14:anchorId="732737A6" wp14:editId="428EDC7B">
            <wp:extent cx="5400040" cy="34417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rocesso_Avançado_Hote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441700"/>
                    </a:xfrm>
                    <a:prstGeom prst="rect">
                      <a:avLst/>
                    </a:prstGeom>
                  </pic:spPr>
                </pic:pic>
              </a:graphicData>
            </a:graphic>
          </wp:inline>
        </w:drawing>
      </w:r>
    </w:p>
    <w:p w:rsidR="00A9357F" w:rsidRPr="00A9357F" w:rsidRDefault="00A9357F" w:rsidP="00A9357F">
      <w:pPr>
        <w:spacing w:line="360" w:lineRule="auto"/>
        <w:jc w:val="both"/>
      </w:pPr>
    </w:p>
    <w:p w:rsidR="00A9357F" w:rsidRPr="00A9357F" w:rsidRDefault="00A9357F" w:rsidP="00A9357F">
      <w:pPr>
        <w:pStyle w:val="Caption"/>
        <w:spacing w:line="360" w:lineRule="auto"/>
      </w:pPr>
      <w:bookmarkStart w:id="6" w:name="_Ref353230396"/>
      <w:bookmarkStart w:id="7" w:name="_Ref353231390"/>
      <w:r w:rsidRPr="00A9357F">
        <w:t>Process Model</w:t>
      </w:r>
      <w:r w:rsidRPr="00A9357F">
        <w:t xml:space="preserve"> </w:t>
      </w:r>
      <w:r w:rsidRPr="00A9357F">
        <w:fldChar w:fldCharType="begin"/>
      </w:r>
      <w:r w:rsidRPr="00A9357F">
        <w:instrText xml:space="preserve"> SEQ Modelo_de_Processo \* ARABIC </w:instrText>
      </w:r>
      <w:r w:rsidRPr="00A9357F">
        <w:fldChar w:fldCharType="separate"/>
      </w:r>
      <w:r w:rsidRPr="00A9357F">
        <w:rPr>
          <w:noProof/>
        </w:rPr>
        <w:t>6</w:t>
      </w:r>
      <w:r w:rsidRPr="00A9357F">
        <w:fldChar w:fldCharType="end"/>
      </w:r>
      <w:bookmarkEnd w:id="6"/>
      <w:r w:rsidRPr="00A9357F">
        <w:t xml:space="preserve"> – </w:t>
      </w:r>
      <w:r w:rsidRPr="00A9357F">
        <w:t>Portuguese Advanced Process Model</w:t>
      </w:r>
      <w:r w:rsidRPr="00A9357F">
        <w:t>.</w:t>
      </w:r>
      <w:bookmarkEnd w:id="7"/>
    </w:p>
    <w:p w:rsidR="00A9357F" w:rsidRPr="00A9357F" w:rsidRDefault="00A9357F" w:rsidP="00A9357F">
      <w:pPr>
        <w:spacing w:line="360" w:lineRule="auto"/>
        <w:jc w:val="both"/>
      </w:pPr>
    </w:p>
    <w:tbl>
      <w:tblPr>
        <w:tblStyle w:val="TableGrid"/>
        <w:tblW w:w="0" w:type="auto"/>
        <w:tblInd w:w="238" w:type="dxa"/>
        <w:tblLook w:val="04A0" w:firstRow="1" w:lastRow="0" w:firstColumn="1" w:lastColumn="0" w:noHBand="0" w:noVBand="1"/>
      </w:tblPr>
      <w:tblGrid>
        <w:gridCol w:w="8256"/>
      </w:tblGrid>
      <w:tr w:rsidR="00A9357F" w:rsidRPr="00A9357F" w:rsidTr="0066641B">
        <w:tc>
          <w:tcPr>
            <w:tcW w:w="8482" w:type="dxa"/>
          </w:tcPr>
          <w:p w:rsidR="00A9357F" w:rsidRPr="00A9357F" w:rsidRDefault="00A9357F" w:rsidP="0066641B">
            <w:pPr>
              <w:ind w:left="0"/>
              <w:jc w:val="both"/>
            </w:pPr>
            <w:r w:rsidRPr="00A9357F">
              <w:t xml:space="preserve">O processo começa quando o Gerente serviço de quarto recebe o pedido. Então, o processo é dividido em 3 ramificações paralelas. </w:t>
            </w:r>
          </w:p>
          <w:p w:rsidR="00A9357F" w:rsidRPr="00A9357F" w:rsidRDefault="00A9357F" w:rsidP="0066641B">
            <w:pPr>
              <w:ind w:left="0"/>
              <w:jc w:val="both"/>
            </w:pPr>
          </w:p>
          <w:p w:rsidR="00A9357F" w:rsidRPr="00A9357F" w:rsidRDefault="00A9357F" w:rsidP="00A9357F">
            <w:pPr>
              <w:pStyle w:val="ListParagraph"/>
              <w:numPr>
                <w:ilvl w:val="0"/>
                <w:numId w:val="2"/>
              </w:numPr>
              <w:jc w:val="both"/>
            </w:pPr>
            <w:r w:rsidRPr="00A9357F">
              <w:t>Caso bebidas alcoólicas são pedidas, o Gerente serviço de quarto entrega o pedido para o barman. Em seguida, os seguintes caminhos são executados:</w:t>
            </w:r>
          </w:p>
          <w:p w:rsidR="00A9357F" w:rsidRPr="00A9357F" w:rsidRDefault="00A9357F" w:rsidP="00A9357F">
            <w:pPr>
              <w:pStyle w:val="ListParagraph"/>
              <w:numPr>
                <w:ilvl w:val="1"/>
                <w:numId w:val="2"/>
              </w:numPr>
              <w:jc w:val="both"/>
            </w:pPr>
            <w:r w:rsidRPr="00A9357F">
              <w:t>O Barman pega o vinho da adega.</w:t>
            </w:r>
          </w:p>
          <w:p w:rsidR="00A9357F" w:rsidRPr="00A9357F" w:rsidRDefault="00A9357F" w:rsidP="00A9357F">
            <w:pPr>
              <w:pStyle w:val="ListParagraph"/>
              <w:numPr>
                <w:ilvl w:val="1"/>
                <w:numId w:val="2"/>
              </w:numPr>
              <w:jc w:val="both"/>
            </w:pPr>
            <w:r w:rsidRPr="00A9357F">
              <w:t>O Barman prepara as bebidas alcoólicas.</w:t>
            </w:r>
          </w:p>
          <w:p w:rsidR="00A9357F" w:rsidRPr="00A9357F" w:rsidRDefault="00A9357F" w:rsidP="00A9357F">
            <w:pPr>
              <w:pStyle w:val="ListParagraph"/>
              <w:numPr>
                <w:ilvl w:val="0"/>
                <w:numId w:val="2"/>
              </w:numPr>
              <w:jc w:val="both"/>
            </w:pPr>
            <w:r w:rsidRPr="00A9357F">
              <w:t>O Gerente serviço de quarto entrega o pedido para o garçom. Subsequentemente, o garçom prepara a nota.</w:t>
            </w:r>
          </w:p>
          <w:p w:rsidR="00A9357F" w:rsidRPr="00A9357F" w:rsidRDefault="00A9357F" w:rsidP="00A9357F">
            <w:pPr>
              <w:pStyle w:val="ListParagraph"/>
              <w:numPr>
                <w:ilvl w:val="0"/>
                <w:numId w:val="2"/>
              </w:numPr>
              <w:jc w:val="both"/>
            </w:pPr>
            <w:r w:rsidRPr="00A9357F">
              <w:t xml:space="preserve">O gerente serviço de quarto submete o pedido para cozinha. Então, a cozinha prepara a comida. </w:t>
            </w:r>
          </w:p>
          <w:p w:rsidR="00A9357F" w:rsidRPr="00A9357F" w:rsidRDefault="00A9357F" w:rsidP="0066641B">
            <w:pPr>
              <w:ind w:left="0"/>
              <w:jc w:val="both"/>
            </w:pPr>
          </w:p>
          <w:p w:rsidR="00A9357F" w:rsidRPr="00A9357F" w:rsidRDefault="00A9357F" w:rsidP="0066641B">
            <w:pPr>
              <w:ind w:left="0"/>
              <w:jc w:val="both"/>
            </w:pPr>
            <w:r w:rsidRPr="00A9357F">
              <w:t xml:space="preserve">O Garçom entrega para o quarto do hospede. Em seguida, o garçom retorna para serviço de quarto. Subsequentemente, o garçom debita da conta do hospede. Finalmente, o processo é terminado.  </w:t>
            </w:r>
          </w:p>
        </w:tc>
      </w:tr>
    </w:tbl>
    <w:p w:rsidR="00A9357F" w:rsidRPr="00A9357F" w:rsidRDefault="00A9357F" w:rsidP="00A9357F">
      <w:pPr>
        <w:spacing w:line="360" w:lineRule="auto"/>
        <w:jc w:val="both"/>
      </w:pPr>
    </w:p>
    <w:p w:rsidR="00A9357F" w:rsidRPr="00A9357F" w:rsidRDefault="00A9357F" w:rsidP="00A9357F">
      <w:pPr>
        <w:pStyle w:val="Caption"/>
        <w:spacing w:line="360" w:lineRule="auto"/>
      </w:pPr>
      <w:bookmarkStart w:id="8" w:name="_Ref353231055"/>
      <w:r w:rsidRPr="00A9357F">
        <w:t>Result</w:t>
      </w:r>
      <w:r w:rsidRPr="00A9357F">
        <w:t xml:space="preserve"> </w:t>
      </w:r>
      <w:r w:rsidRPr="00A9357F">
        <w:fldChar w:fldCharType="begin"/>
      </w:r>
      <w:r w:rsidRPr="00A9357F">
        <w:instrText xml:space="preserve"> SEQ Resultado_Execução \* ARABIC </w:instrText>
      </w:r>
      <w:r w:rsidRPr="00A9357F">
        <w:fldChar w:fldCharType="separate"/>
      </w:r>
      <w:r w:rsidRPr="00A9357F">
        <w:rPr>
          <w:noProof/>
        </w:rPr>
        <w:t>6</w:t>
      </w:r>
      <w:r w:rsidRPr="00A9357F">
        <w:fldChar w:fldCharType="end"/>
      </w:r>
      <w:bookmarkEnd w:id="8"/>
      <w:r w:rsidRPr="00A9357F">
        <w:t xml:space="preserve"> - </w:t>
      </w:r>
      <w:r w:rsidRPr="00A9357F">
        <w:t>Natural language text</w:t>
      </w:r>
      <w:r w:rsidRPr="00A9357F">
        <w:t xml:space="preserve"> </w:t>
      </w:r>
      <w:r w:rsidRPr="00A9357F">
        <w:t>generated</w:t>
      </w:r>
      <w:r w:rsidRPr="00A9357F">
        <w:t xml:space="preserve"> </w:t>
      </w:r>
      <w:r w:rsidRPr="00A9357F">
        <w:t>for</w:t>
      </w:r>
      <w:r w:rsidRPr="00A9357F">
        <w:t xml:space="preserve"> </w:t>
      </w:r>
      <w:r w:rsidRPr="00A9357F">
        <w:fldChar w:fldCharType="begin"/>
      </w:r>
      <w:r w:rsidRPr="00A9357F">
        <w:instrText xml:space="preserve"> REF _Ref353230396 \h  \* MERGEFORMAT </w:instrText>
      </w:r>
      <w:r w:rsidRPr="00A9357F">
        <w:fldChar w:fldCharType="separate"/>
      </w:r>
      <w:r w:rsidRPr="00A9357F">
        <w:t>Process Model</w:t>
      </w:r>
      <w:r w:rsidRPr="00A9357F">
        <w:t xml:space="preserve"> 6</w:t>
      </w:r>
      <w:r w:rsidRPr="00A9357F">
        <w:fldChar w:fldCharType="end"/>
      </w:r>
      <w:r w:rsidRPr="00A9357F">
        <w:t>.</w:t>
      </w:r>
    </w:p>
    <w:p w:rsidR="009654C8" w:rsidRPr="00A9357F" w:rsidRDefault="009654C8"/>
    <w:sectPr w:rsidR="009654C8" w:rsidRPr="00A9357F" w:rsidSect="004C02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11C5D"/>
    <w:multiLevelType w:val="hybridMultilevel"/>
    <w:tmpl w:val="A564609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E112748"/>
    <w:multiLevelType w:val="hybridMultilevel"/>
    <w:tmpl w:val="5074C80E"/>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7F"/>
    <w:rsid w:val="001F65FC"/>
    <w:rsid w:val="009654C8"/>
    <w:rsid w:val="00A93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CEEBF-110E-4862-B34F-7D0B037F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57F"/>
    <w:pPr>
      <w:spacing w:after="0" w:line="240" w:lineRule="auto"/>
      <w:ind w:left="238"/>
    </w:pPr>
    <w:rPr>
      <w:rFonts w:ascii="Times New Roman" w:eastAsia="Times New Roman" w:hAnsi="Times New Roman" w:cs="Times New Roman"/>
      <w:sz w:val="24"/>
      <w:szCs w:val="24"/>
      <w:lang w:val="en-US"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7F"/>
    <w:pPr>
      <w:ind w:left="720"/>
      <w:contextualSpacing/>
    </w:pPr>
  </w:style>
  <w:style w:type="table" w:styleId="TableGrid">
    <w:name w:val="Table Grid"/>
    <w:basedOn w:val="TableNormal"/>
    <w:uiPriority w:val="59"/>
    <w:rsid w:val="00A9357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357F"/>
    <w:pPr>
      <w:spacing w:before="120" w:after="120"/>
      <w:ind w:left="0"/>
      <w:jc w:val="center"/>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616</Words>
  <Characters>3327</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Iron</dc:creator>
  <cp:keywords/>
  <dc:description/>
  <cp:lastModifiedBy>ED Iron</cp:lastModifiedBy>
  <cp:revision>1</cp:revision>
  <dcterms:created xsi:type="dcterms:W3CDTF">2016-06-10T00:58:00Z</dcterms:created>
  <dcterms:modified xsi:type="dcterms:W3CDTF">2016-06-10T01:07:00Z</dcterms:modified>
</cp:coreProperties>
</file>